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ĐẨ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  <w:t>Y MẠNH VỆ SINH PHÒNG DỊCH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>ĐẨ</w:t>
                      </w:r>
                      <w:r>
                        <w:rPr>
                          <w:rFonts w:hint="default"/>
                          <w:b/>
                          <w:color w:val="FF0000"/>
                          <w:lang w:val="en-US"/>
                        </w:rPr>
                        <w:t>Y MẠNH VỆ SINH PHÒNG DỊCH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4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>
      <w:pPr>
        <w:spacing w:after="0" w:line="312" w:lineRule="auto"/>
        <w:rPr>
          <w:rFonts w:cs="Times New Roman"/>
          <w:szCs w:val="24"/>
        </w:rPr>
      </w:pPr>
    </w:p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5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(Từ ngày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15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/2020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21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/2020)</w:t>
      </w:r>
    </w:p>
    <w:p>
      <w:pPr>
        <w:pStyle w:val="5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 họ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c 201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</w:p>
    <w:tbl>
      <w:tblPr>
        <w:tblStyle w:val="4"/>
        <w:tblpPr w:leftFromText="180" w:rightFromText="180" w:vertAnchor="page" w:horzAnchor="margin" w:tblpY="5051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498"/>
        <w:gridCol w:w="2268"/>
        <w:gridCol w:w="18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49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15/6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6g45</w:t>
            </w:r>
          </w:p>
        </w:tc>
        <w:tc>
          <w:tcPr>
            <w:tcW w:w="749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</w:rPr>
              <w:t>- K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iểm tra vệ sinh toàn trường, bản tin Khối, lớp. Kiểm tra nền nếp Bán trú/</w:t>
            </w: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Suốt tuần</w:t>
            </w:r>
          </w:p>
        </w:tc>
        <w:tc>
          <w:tcPr>
            <w:tcW w:w="226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BGH</w:t>
            </w:r>
          </w:p>
        </w:tc>
        <w:tc>
          <w:tcPr>
            <w:tcW w:w="184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Giáo viên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Bảo mẫu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pStyle w:val="7"/>
              <w:spacing w:after="0" w:line="312" w:lineRule="auto"/>
              <w:ind w:left="0" w:leftChar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- Chào cờ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Cô Hoàng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Cô Minh Hạnh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28"/>
              </w:tabs>
              <w:spacing w:after="0" w:line="312" w:lineRule="auto"/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Hội thi “Bảo mẫu – Người chăm sóc những chồi non” cấp Tiểu học tại trường NTH (Vòng 1 – Lý thuyết)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Khiêm Hạnh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Bảo Trân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5"/>
              <w:widowControl w:val="0"/>
              <w:tabs>
                <w:tab w:val="center" w:pos="1560"/>
                <w:tab w:val="center" w:pos="6500"/>
              </w:tabs>
              <w:spacing w:after="0" w:line="240" w:lineRule="auto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6"/>
                <w:szCs w:val="26"/>
              </w:rPr>
              <w:t>- KTĐK CKII các lớp học AV Tích hợp theo Lịch kiểm tra/ Suốt tuần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GVCN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28"/>
              </w:tabs>
              <w:spacing w:after="0" w:line="312" w:lineRule="auto"/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Ôn luyện cho HS tham gia kỳ thi PTE theo kế hoạch/ </w:t>
            </w:r>
            <w:r>
              <w:rPr>
                <w:rFonts w:cs="Times New Roman"/>
                <w:b/>
                <w:bCs/>
                <w:szCs w:val="24"/>
              </w:rPr>
              <w:t>Suốt tuần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GVAV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pStyle w:val="7"/>
              <w:numPr>
                <w:ilvl w:val="0"/>
                <w:numId w:val="2"/>
              </w:numPr>
              <w:spacing w:after="0" w:line="312" w:lineRule="auto"/>
              <w:ind w:left="159" w:leftChars="0" w:hanging="141" w:firstLineChars="0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Ôn tập cuối năm</w:t>
            </w:r>
            <w:r>
              <w:rPr>
                <w:rFonts w:hint="default" w:cs="Times New Roman"/>
                <w:szCs w:val="24"/>
                <w:lang w:val="en-US"/>
              </w:rPr>
              <w:t xml:space="preserve">/ </w:t>
            </w:r>
            <w:r>
              <w:rPr>
                <w:rFonts w:hint="default" w:cs="Times New Roman"/>
                <w:b/>
                <w:bCs/>
                <w:szCs w:val="24"/>
                <w:lang w:val="en-US"/>
              </w:rPr>
              <w:t>Suốt tuần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pStyle w:val="7"/>
              <w:numPr>
                <w:ilvl w:val="0"/>
                <w:numId w:val="2"/>
              </w:numPr>
              <w:spacing w:after="0" w:line="312" w:lineRule="auto"/>
              <w:ind w:left="159" w:leftChars="0" w:hanging="141" w:firstLineChars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Tập tiết mục văn nghệ của Chi Đoàn</w:t>
            </w:r>
            <w:r>
              <w:rPr>
                <w:rFonts w:hint="default" w:cs="Times New Roman"/>
                <w:szCs w:val="24"/>
                <w:lang w:val="en-US"/>
              </w:rPr>
              <w:t xml:space="preserve">/ </w:t>
            </w:r>
            <w:r>
              <w:rPr>
                <w:rFonts w:hint="default" w:cs="Times New Roman"/>
                <w:b/>
                <w:bCs/>
                <w:szCs w:val="24"/>
                <w:lang w:val="en-US"/>
              </w:rPr>
              <w:t>Suốt tuần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11g-12g</w:t>
            </w: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312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 xml:space="preserve">- </w:t>
            </w:r>
            <w:r>
              <w:rPr>
                <w:rFonts w:cs="Times New Roman"/>
                <w:szCs w:val="24"/>
              </w:rPr>
              <w:t>Tập văn nghệ: Tiết mục tổ Tiếng Anh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Cô Bích Nga + HS khối 5 theo </w:t>
            </w:r>
            <w:r>
              <w:rPr>
                <w:rFonts w:hint="default" w:cs="Times New Roman"/>
                <w:szCs w:val="24"/>
                <w:lang w:val="en-US"/>
              </w:rPr>
              <w:t>DS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1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14g</w:t>
            </w:r>
          </w:p>
        </w:tc>
        <w:tc>
          <w:tcPr>
            <w:tcW w:w="749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after="0" w:line="312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 xml:space="preserve">- </w:t>
            </w:r>
            <w:r>
              <w:rPr>
                <w:rFonts w:cs="Times New Roman"/>
                <w:szCs w:val="24"/>
              </w:rPr>
              <w:t>Chốt Danh sách HS khối 3, 4 tham gia thi IC3</w:t>
            </w:r>
          </w:p>
        </w:tc>
        <w:tc>
          <w:tcPr>
            <w:tcW w:w="226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after="0" w:line="312" w:lineRule="auto"/>
        <w:rPr>
          <w:rFonts w:cs="Times New Roman"/>
          <w:sz w:val="24"/>
          <w:szCs w:val="24"/>
        </w:rPr>
      </w:pPr>
    </w:p>
    <w:p>
      <w:pPr>
        <w:spacing w:after="0" w:line="312" w:lineRule="auto"/>
        <w:rPr>
          <w:rFonts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78740</wp:posOffset>
                </wp:positionV>
                <wp:extent cx="9469755" cy="345440"/>
                <wp:effectExtent l="12700" t="12700" r="1714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ĐẨ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  <w:t>Y MẠNH VỆ SINH PHÒNG DỊCH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6.2pt;height:27.2pt;width:745.65pt;z-index:251665408;v-text-anchor:middle;mso-width-relative:page;mso-height-relative:page;" fillcolor="#FFFF00" filled="t" stroked="t" coordsize="21600,21600" o:gfxdata="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Arns2gAAAAoBAAAPAAAAAAAAAAEA&#10;IAAAACIAAABkcnMvZG93bnJldi54bWxQSwECFAAUAAAACACHTuJARY6FQUYCAACdBAAADgAAAAAA&#10;AAABACAAAAAp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>ĐẨ</w:t>
                      </w:r>
                      <w:r>
                        <w:rPr>
                          <w:rFonts w:hint="default"/>
                          <w:b/>
                          <w:color w:val="FF0000"/>
                          <w:lang w:val="en-US"/>
                        </w:rPr>
                        <w:t>Y MẠNH VỆ SINH PHÒNG DỊCH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tbl>
      <w:tblPr>
        <w:tblStyle w:val="4"/>
        <w:tblpPr w:leftFromText="180" w:rightFromText="180" w:vertAnchor="page" w:horzAnchor="page" w:tblpX="1114" w:tblpY="139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114"/>
        <w:gridCol w:w="7498"/>
        <w:gridCol w:w="2268"/>
        <w:gridCol w:w="18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49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4" w:type="dxa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Ba 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16/6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128"/>
              </w:tabs>
              <w:spacing w:after="0" w:line="312" w:lineRule="auto"/>
              <w:ind w:left="0" w:leftChars="0" w:firstLine="0" w:firstLineChars="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Hội thi “Bảo mẫu – Người chăm sóc những chồi non” cấp Tiểu học  (Vòng 2 – Thực hành, từ ngày 16/6/2020 đến ngày 26/6/2020 tại các trường Tiểu học)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Khiêm Hạnh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Bảo Trân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4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 17/6</w:t>
            </w:r>
          </w:p>
        </w:tc>
        <w:tc>
          <w:tcPr>
            <w:tcW w:w="1114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49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- Kiểm tra vệ sinh pano (Bên trong + ngoài) toàn trường, vệ sinh khu vực thoát nước (cống rảnh) nhà bếp</w:t>
            </w:r>
          </w:p>
        </w:tc>
        <w:tc>
          <w:tcPr>
            <w:tcW w:w="226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184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Chú Thọ, Cô Loan, Cô Hoa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4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10g50-11g30</w:t>
            </w: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6"/>
              <w:tabs>
                <w:tab w:val="left" w:pos="222"/>
              </w:tabs>
              <w:spacing w:after="0"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Tập tiết mục sáo Recorder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Thầy Đức Vinh + HS khối 4,5 theo </w:t>
            </w:r>
            <w:r>
              <w:rPr>
                <w:rFonts w:hint="default" w:cs="Times New Roman"/>
                <w:color w:val="auto"/>
                <w:lang w:val="en-US"/>
              </w:rPr>
              <w:t>DS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4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11g</w:t>
            </w: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312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- Tập huấn Enetviet tại phòng Hội đồng/ Chuẩn bị laptop hoặc điện thoại kết nối internet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Tất cả GV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4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11g-12g</w:t>
            </w:r>
          </w:p>
        </w:tc>
        <w:tc>
          <w:tcPr>
            <w:tcW w:w="749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 xml:space="preserve">- </w:t>
            </w:r>
            <w:r>
              <w:rPr>
                <w:rFonts w:cs="Times New Roman"/>
                <w:szCs w:val="24"/>
              </w:rPr>
              <w:t>Tập văn nghệ: Tiết mục hát - múa Tiếng Anh</w:t>
            </w:r>
          </w:p>
        </w:tc>
        <w:tc>
          <w:tcPr>
            <w:tcW w:w="226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 xml:space="preserve">Cô Bích Nga + HS khối 5 theo </w:t>
            </w:r>
            <w:r>
              <w:rPr>
                <w:rFonts w:hint="default" w:cs="Times New Roman"/>
                <w:szCs w:val="24"/>
                <w:lang w:val="en-US"/>
              </w:rPr>
              <w:t>DS</w:t>
            </w:r>
          </w:p>
        </w:tc>
        <w:tc>
          <w:tcPr>
            <w:tcW w:w="184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4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15g30</w:t>
            </w:r>
          </w:p>
        </w:tc>
        <w:tc>
          <w:tcPr>
            <w:tcW w:w="749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6"/>
              <w:tabs>
                <w:tab w:val="left" w:pos="222"/>
              </w:tabs>
              <w:spacing w:after="0"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  <w:r>
              <w:rPr>
                <w:rFonts w:hint="default" w:ascii="Times New Roman" w:hAnsi="Times New Roman"/>
                <w:color w:val="auto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Họp Tổ Thể dục – Đối chiếu các giải thưởng Hội khỏe Phù Đổng</w:t>
            </w:r>
          </w:p>
        </w:tc>
        <w:tc>
          <w:tcPr>
            <w:tcW w:w="226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Cô Nguyễn Nga</w:t>
            </w:r>
          </w:p>
        </w:tc>
        <w:tc>
          <w:tcPr>
            <w:tcW w:w="184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GV Thể dục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4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  <w:t>Thứ Năm 18/6</w:t>
            </w:r>
          </w:p>
        </w:tc>
        <w:tc>
          <w:tcPr>
            <w:tcW w:w="1114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10g</w:t>
            </w:r>
          </w:p>
        </w:tc>
        <w:tc>
          <w:tcPr>
            <w:tcW w:w="749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6"/>
              <w:tabs>
                <w:tab w:val="left" w:pos="222"/>
              </w:tabs>
              <w:spacing w:after="0" w:line="312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Hoàn tất Báo cáo công tác Đội cuối năm</w:t>
            </w:r>
          </w:p>
        </w:tc>
        <w:tc>
          <w:tcPr>
            <w:tcW w:w="226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Cô Kim Hoàng </w:t>
            </w:r>
          </w:p>
        </w:tc>
        <w:tc>
          <w:tcPr>
            <w:tcW w:w="184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Cô Minh Hạnh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4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tcBorders>
              <w:top w:val="dashSmallGap" w:color="auto" w:sz="4" w:space="0"/>
              <w:bottom w:val="single" w:color="000000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498" w:type="dxa"/>
            <w:tcBorders>
              <w:top w:val="dashSmallGap" w:color="auto" w:sz="4" w:space="0"/>
              <w:bottom w:val="single" w:color="000000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6"/>
              <w:tabs>
                <w:tab w:val="left" w:pos="222"/>
              </w:tabs>
              <w:spacing w:after="0" w:line="312" w:lineRule="auto"/>
              <w:jc w:val="both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- Phát phiếu báo danh cho HS tham gia kỳ thi PTE</w:t>
            </w:r>
          </w:p>
        </w:tc>
        <w:tc>
          <w:tcPr>
            <w:tcW w:w="2268" w:type="dxa"/>
            <w:tcBorders>
              <w:top w:val="dashSmallGap" w:color="auto" w:sz="4" w:space="0"/>
              <w:bottom w:val="single" w:color="000000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1842" w:type="dxa"/>
            <w:tcBorders>
              <w:top w:val="dashSmallGap" w:color="auto" w:sz="4" w:space="0"/>
              <w:bottom w:val="single" w:color="000000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GVCN, GVAV</w:t>
            </w:r>
          </w:p>
        </w:tc>
        <w:tc>
          <w:tcPr>
            <w:tcW w:w="1134" w:type="dxa"/>
            <w:vMerge w:val="continue"/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4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  <w:t>Thứ Sáu 19/6</w:t>
            </w:r>
          </w:p>
        </w:tc>
        <w:tc>
          <w:tcPr>
            <w:tcW w:w="1114" w:type="dxa"/>
            <w:tcBorders>
              <w:top w:val="single" w:color="000000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10g50-11g30</w:t>
            </w:r>
          </w:p>
        </w:tc>
        <w:tc>
          <w:tcPr>
            <w:tcW w:w="7498" w:type="dxa"/>
            <w:tcBorders>
              <w:top w:val="single" w:color="000000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6"/>
              <w:tabs>
                <w:tab w:val="left" w:pos="22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Tập tiết mục sáo Recorder</w:t>
            </w:r>
          </w:p>
        </w:tc>
        <w:tc>
          <w:tcPr>
            <w:tcW w:w="2268" w:type="dxa"/>
            <w:tcBorders>
              <w:top w:val="single" w:color="000000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Thầy Đức Vinh + HS khối 4,5 theo </w:t>
            </w:r>
            <w:r>
              <w:rPr>
                <w:rFonts w:hint="default" w:cs="Times New Roman"/>
                <w:color w:val="auto"/>
                <w:lang w:val="en-US"/>
              </w:rPr>
              <w:t>DS</w:t>
            </w:r>
          </w:p>
        </w:tc>
        <w:tc>
          <w:tcPr>
            <w:tcW w:w="1842" w:type="dxa"/>
            <w:tcBorders>
              <w:top w:val="single" w:color="000000" w:sz="4" w:space="0"/>
              <w:bottom w:val="dashSmallGap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4" w:type="dxa"/>
            <w:vMerge w:val="continue"/>
            <w:shd w:val="clear" w:color="auto" w:fill="F79646" w:themeFill="accent6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14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49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6"/>
              <w:tabs>
                <w:tab w:val="left" w:pos="22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- Hoàn tất công tác chuẩn bị KTĐK CKII môn Tiếng Anh (KN Nói) + môn Tin học</w:t>
            </w:r>
          </w:p>
        </w:tc>
        <w:tc>
          <w:tcPr>
            <w:tcW w:w="226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2 P</w:t>
            </w:r>
            <w:r>
              <w:rPr>
                <w:rFonts w:hint="default"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HT</w:t>
            </w:r>
          </w:p>
        </w:tc>
        <w:tc>
          <w:tcPr>
            <w:tcW w:w="184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Như</w:t>
            </w:r>
          </w:p>
        </w:tc>
        <w:tc>
          <w:tcPr>
            <w:tcW w:w="1134" w:type="dxa"/>
            <w:vMerge w:val="continue"/>
            <w:shd w:val="clear" w:color="auto" w:fill="FDEADA" w:themeFill="accent6" w:themeFillTint="32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4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  <w:t>Thứ Bảy 20/6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cs="Times New Roman"/>
              </w:rPr>
              <w:t>- HS tham gia kì thi chứng chỉ PTE/ Theo kế hoạch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/>
              </w:rPr>
              <w:t>GVAV</w:t>
            </w:r>
          </w:p>
        </w:tc>
        <w:tc>
          <w:tcPr>
            <w:tcW w:w="1134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4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highlight w:val="none"/>
                <w:lang w:val="en-US"/>
              </w:rPr>
              <w:t>Chủ nhật 21/6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8g</w:t>
            </w:r>
          </w:p>
        </w:tc>
        <w:tc>
          <w:tcPr>
            <w:tcW w:w="7498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cs="Times New Roman"/>
                <w:color w:val="auto"/>
                <w:lang w:val="en-US"/>
              </w:rPr>
              <w:t>- Họp PHHS Khối 5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BGH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000000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cs="Times New Roman"/>
                <w:color w:val="auto"/>
                <w:lang w:val="en-US"/>
              </w:rPr>
              <w:t>GVCN K5</w:t>
            </w:r>
          </w:p>
        </w:tc>
        <w:tc>
          <w:tcPr>
            <w:tcW w:w="1134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BGH</w:t>
            </w:r>
          </w:p>
        </w:tc>
      </w:tr>
    </w:tbl>
    <w:p>
      <w:pPr>
        <w:pStyle w:val="5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0"/>
          <w:szCs w:val="20"/>
        </w:rPr>
      </w:pPr>
    </w:p>
    <w:p>
      <w:pPr>
        <w:pStyle w:val="5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5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pStyle w:val="5"/>
        <w:widowControl w:val="0"/>
        <w:tabs>
          <w:tab w:val="center" w:pos="1560"/>
          <w:tab w:val="center" w:pos="6500"/>
        </w:tabs>
        <w:rPr>
          <w:rFonts w:ascii="Times New Roman" w:hAnsi="Times New Roman" w:eastAsia="Times New Roman" w:cs="Times New Roman"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Từ ngày </w:t>
      </w:r>
      <w:r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</w:rPr>
        <w:t xml:space="preserve">/6/2020 </w:t>
      </w:r>
      <w:r>
        <w:rPr>
          <w:rFonts w:ascii="Times New Roman" w:hAnsi="Times New Roman"/>
          <w:sz w:val="26"/>
          <w:szCs w:val="26"/>
        </w:rPr>
        <w:t>đến ngày 26</w:t>
      </w:r>
      <w:r>
        <w:rPr>
          <w:rFonts w:ascii="Times New Roman" w:hAnsi="Times New Roman"/>
        </w:rPr>
        <w:t>/6/2020</w:t>
      </w:r>
      <w:r>
        <w:rPr>
          <w:rFonts w:ascii="Times New Roman" w:hAnsi="Times New Roman"/>
          <w:sz w:val="26"/>
          <w:szCs w:val="26"/>
        </w:rPr>
        <w:t xml:space="preserve"> các lớp KTĐK CKII môn Tiếng Anh (Kỹ năng Nói) + môn Tin học theo TKB.</w:t>
      </w:r>
    </w:p>
    <w:p>
      <w:pPr>
        <w:pStyle w:val="5"/>
        <w:widowControl w:val="0"/>
        <w:tabs>
          <w:tab w:val="center" w:pos="1560"/>
          <w:tab w:val="center" w:pos="6500"/>
        </w:tabs>
        <w:rPr>
          <w:rFonts w:hint="default" w:ascii="Times New Roman" w:hAnsi="Times New Roman" w:eastAsia="Times New Roman" w:cs="Times New Roman"/>
          <w:bCs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Giáo viên tiếp tục tự học trực tuyến bồi dưỡng thay sách giáo khoa (GV theo danh sách phân công).</w:t>
      </w:r>
    </w:p>
    <w:p>
      <w:pPr>
        <w:pStyle w:val="5"/>
        <w:widowControl w:val="0"/>
        <w:tabs>
          <w:tab w:val="center" w:pos="1560"/>
          <w:tab w:val="center" w:pos="6500"/>
        </w:tabs>
        <w:rPr>
          <w:rFonts w:hint="default" w:ascii="Times New Roman" w:hAnsi="Times New Roman" w:eastAsia="Times New Roman" w:cs="Times New Roman"/>
          <w:bCs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10065"/>
        </w:tabs>
        <w:spacing w:after="0" w:line="312" w:lineRule="auto"/>
        <w:rPr>
          <w:rFonts w:cs="Times New Roman"/>
          <w:i/>
          <w:szCs w:val="24"/>
        </w:rPr>
      </w:pPr>
      <w:r>
        <w:rPr>
          <w:rFonts w:hint="default" w:cs="Times New Roman"/>
          <w:szCs w:val="24"/>
          <w:lang w:val="en-US"/>
        </w:rPr>
        <w:tab/>
      </w:r>
      <w:r>
        <w:rPr>
          <w:rFonts w:hint="default" w:cs="Times New Roman"/>
          <w:szCs w:val="24"/>
          <w:lang w:val="en-US"/>
        </w:rPr>
        <w:t xml:space="preserve"> </w:t>
      </w:r>
      <w:r>
        <w:rPr>
          <w:rFonts w:cs="Times New Roman"/>
          <w:i/>
          <w:szCs w:val="24"/>
        </w:rPr>
        <w:t xml:space="preserve">Quận 1, ngày </w:t>
      </w:r>
      <w:r>
        <w:rPr>
          <w:rFonts w:hint="default" w:cs="Times New Roman"/>
          <w:i/>
          <w:szCs w:val="24"/>
          <w:lang w:val="en-US"/>
        </w:rPr>
        <w:t>14</w:t>
      </w:r>
      <w:r>
        <w:rPr>
          <w:rFonts w:cs="Times New Roman"/>
          <w:i/>
          <w:szCs w:val="24"/>
        </w:rPr>
        <w:t xml:space="preserve"> tháng </w:t>
      </w:r>
      <w:r>
        <w:rPr>
          <w:rFonts w:hint="default" w:cs="Times New Roman"/>
          <w:i/>
          <w:szCs w:val="24"/>
          <w:lang w:val="en-US"/>
        </w:rPr>
        <w:t>6</w:t>
      </w:r>
      <w:r>
        <w:rPr>
          <w:rFonts w:cs="Times New Roman"/>
          <w:i/>
          <w:szCs w:val="24"/>
        </w:rPr>
        <w:t xml:space="preserve"> năm 2020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HIỆU TRƯỞNG</w:t>
      </w:r>
    </w:p>
    <w:p>
      <w:pPr>
        <w:tabs>
          <w:tab w:val="center" w:pos="10065"/>
        </w:tabs>
        <w:spacing w:after="0" w:line="312" w:lineRule="auto"/>
        <w:ind w:firstLine="9720" w:firstLineChars="4050"/>
        <w:rPr>
          <w:rFonts w:hint="default" w:cs="Times New Roman"/>
          <w:b/>
          <w:szCs w:val="24"/>
          <w:lang w:val="en-US"/>
        </w:rPr>
      </w:pPr>
      <w:r>
        <w:rPr>
          <w:rFonts w:hint="default" w:cs="Times New Roman"/>
          <w:b w:val="0"/>
          <w:bCs/>
          <w:i/>
          <w:iCs/>
          <w:szCs w:val="24"/>
          <w:lang w:val="en-US"/>
        </w:rPr>
        <w:t>(Đã kí)</w:t>
      </w:r>
    </w:p>
    <w:p>
      <w:pPr>
        <w:tabs>
          <w:tab w:val="center" w:pos="10065"/>
        </w:tabs>
        <w:spacing w:after="0" w:line="312" w:lineRule="auto"/>
        <w:ind w:firstLine="9004" w:firstLineChars="3750"/>
        <w:rPr>
          <w:rFonts w:hint="default" w:cs="Times New Roman"/>
          <w:b/>
          <w:szCs w:val="24"/>
          <w:lang w:val="en-US"/>
        </w:rPr>
      </w:pPr>
      <w:r>
        <w:rPr>
          <w:rFonts w:hint="default" w:cs="Times New Roman"/>
          <w:b/>
          <w:szCs w:val="24"/>
          <w:lang w:val="en-US"/>
        </w:rPr>
        <w:t>Trần Bé Hồng Hạnh</w:t>
      </w:r>
    </w:p>
    <w:p>
      <w:pPr>
        <w:tabs>
          <w:tab w:val="center" w:pos="7797"/>
        </w:tabs>
        <w:spacing w:after="0" w:line="312" w:lineRule="auto"/>
        <w:rPr>
          <w:rFonts w:cs="Times New Roman"/>
          <w:b/>
          <w:szCs w:val="24"/>
        </w:rPr>
      </w:pP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5DF"/>
    <w:multiLevelType w:val="multilevel"/>
    <w:tmpl w:val="3C6655D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71D6F1B"/>
    <w:multiLevelType w:val="multilevel"/>
    <w:tmpl w:val="471D6F1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31868"/>
    <w:rsid w:val="00044FBA"/>
    <w:rsid w:val="00056778"/>
    <w:rsid w:val="000645B6"/>
    <w:rsid w:val="00102132"/>
    <w:rsid w:val="0014431C"/>
    <w:rsid w:val="001636C5"/>
    <w:rsid w:val="00183A11"/>
    <w:rsid w:val="001A359F"/>
    <w:rsid w:val="001E497A"/>
    <w:rsid w:val="00222DF3"/>
    <w:rsid w:val="002515CB"/>
    <w:rsid w:val="00251F04"/>
    <w:rsid w:val="0027536E"/>
    <w:rsid w:val="00287FEC"/>
    <w:rsid w:val="002B53AD"/>
    <w:rsid w:val="002D40D4"/>
    <w:rsid w:val="002F214C"/>
    <w:rsid w:val="00305A91"/>
    <w:rsid w:val="003104B0"/>
    <w:rsid w:val="003376D8"/>
    <w:rsid w:val="003727B5"/>
    <w:rsid w:val="003A7B7A"/>
    <w:rsid w:val="003B2F05"/>
    <w:rsid w:val="003D4647"/>
    <w:rsid w:val="003F3AC6"/>
    <w:rsid w:val="00424E4E"/>
    <w:rsid w:val="00432E22"/>
    <w:rsid w:val="00525204"/>
    <w:rsid w:val="00534B03"/>
    <w:rsid w:val="0056329E"/>
    <w:rsid w:val="00563586"/>
    <w:rsid w:val="00584B22"/>
    <w:rsid w:val="005F2084"/>
    <w:rsid w:val="00632E4F"/>
    <w:rsid w:val="00655F9C"/>
    <w:rsid w:val="00705B80"/>
    <w:rsid w:val="00764940"/>
    <w:rsid w:val="00786571"/>
    <w:rsid w:val="00796F9A"/>
    <w:rsid w:val="007B4CE9"/>
    <w:rsid w:val="00855E13"/>
    <w:rsid w:val="00872D65"/>
    <w:rsid w:val="00874F81"/>
    <w:rsid w:val="008D6B3E"/>
    <w:rsid w:val="008E675D"/>
    <w:rsid w:val="0090249A"/>
    <w:rsid w:val="0090786A"/>
    <w:rsid w:val="00934E14"/>
    <w:rsid w:val="00946E93"/>
    <w:rsid w:val="009749F6"/>
    <w:rsid w:val="00994884"/>
    <w:rsid w:val="009C09F3"/>
    <w:rsid w:val="009C16EE"/>
    <w:rsid w:val="009E659A"/>
    <w:rsid w:val="00A1016B"/>
    <w:rsid w:val="00A3007A"/>
    <w:rsid w:val="00A4355E"/>
    <w:rsid w:val="00A51374"/>
    <w:rsid w:val="00A9287D"/>
    <w:rsid w:val="00AB1398"/>
    <w:rsid w:val="00AE5A98"/>
    <w:rsid w:val="00B03272"/>
    <w:rsid w:val="00B74B4A"/>
    <w:rsid w:val="00B862FB"/>
    <w:rsid w:val="00BE3ACA"/>
    <w:rsid w:val="00BF7A47"/>
    <w:rsid w:val="00C2645C"/>
    <w:rsid w:val="00C277E9"/>
    <w:rsid w:val="00C72017"/>
    <w:rsid w:val="00CF2067"/>
    <w:rsid w:val="00CF3C9A"/>
    <w:rsid w:val="00D06E9D"/>
    <w:rsid w:val="00D453FE"/>
    <w:rsid w:val="00D523DA"/>
    <w:rsid w:val="00D92D15"/>
    <w:rsid w:val="00DB61CC"/>
    <w:rsid w:val="00DD70EB"/>
    <w:rsid w:val="00E57CAF"/>
    <w:rsid w:val="00E6538E"/>
    <w:rsid w:val="00E660D6"/>
    <w:rsid w:val="00EB28D2"/>
    <w:rsid w:val="00EB742B"/>
    <w:rsid w:val="00EB7D40"/>
    <w:rsid w:val="00F76484"/>
    <w:rsid w:val="00F77F12"/>
    <w:rsid w:val="00FA758F"/>
    <w:rsid w:val="00FB5F70"/>
    <w:rsid w:val="00FE27F6"/>
    <w:rsid w:val="00FF28C1"/>
    <w:rsid w:val="08AD6376"/>
    <w:rsid w:val="0B877AD5"/>
    <w:rsid w:val="11034DFF"/>
    <w:rsid w:val="122B278F"/>
    <w:rsid w:val="1561252F"/>
    <w:rsid w:val="22CB15BD"/>
    <w:rsid w:val="23FF7C22"/>
    <w:rsid w:val="2B73072E"/>
    <w:rsid w:val="33591C1B"/>
    <w:rsid w:val="375B5A6B"/>
    <w:rsid w:val="381D66AC"/>
    <w:rsid w:val="3907416A"/>
    <w:rsid w:val="3AA65D70"/>
    <w:rsid w:val="3CC3077A"/>
    <w:rsid w:val="3F1E58FF"/>
    <w:rsid w:val="4FE17913"/>
    <w:rsid w:val="51E1708B"/>
    <w:rsid w:val="552E379D"/>
    <w:rsid w:val="55983AB9"/>
    <w:rsid w:val="57D073D6"/>
    <w:rsid w:val="5ACA6FB1"/>
    <w:rsid w:val="60841F83"/>
    <w:rsid w:val="65A667BB"/>
    <w:rsid w:val="6BA2117A"/>
    <w:rsid w:val="6DAD2DD4"/>
    <w:rsid w:val="712759CE"/>
    <w:rsid w:val="739B2B94"/>
    <w:rsid w:val="75DE521B"/>
    <w:rsid w:val="768E11DF"/>
    <w:rsid w:val="775C3FD8"/>
    <w:rsid w:val="79ED754C"/>
    <w:rsid w:val="7D285AEE"/>
    <w:rsid w:val="7DA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6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1548</Characters>
  <Lines>12</Lines>
  <Paragraphs>3</Paragraphs>
  <TotalTime>2</TotalTime>
  <ScaleCrop>false</ScaleCrop>
  <LinksUpToDate>false</LinksUpToDate>
  <CharactersWithSpaces>1816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2019-08-26T00:42:00Z</dcterms:created>
  <dc:creator>User</dc:creator>
  <cp:lastModifiedBy>hp</cp:lastModifiedBy>
  <cp:lastPrinted>2020-05-11T01:34:00Z</cp:lastPrinted>
  <dcterms:modified xsi:type="dcterms:W3CDTF">2020-06-13T14:39:10Z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